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053F" w14:textId="4B71E753" w:rsidR="001B6273" w:rsidRPr="0014197B" w:rsidRDefault="00066E1A">
      <w:pPr>
        <w:rPr>
          <w:b/>
          <w:bCs/>
          <w:color w:val="4C94D8" w:themeColor="text2" w:themeTint="80"/>
          <w:sz w:val="28"/>
          <w:szCs w:val="28"/>
        </w:rPr>
      </w:pPr>
      <w:r w:rsidRPr="0014197B">
        <w:rPr>
          <w:b/>
          <w:bCs/>
          <w:color w:val="4C94D8" w:themeColor="text2" w:themeTint="80"/>
          <w:sz w:val="28"/>
          <w:szCs w:val="28"/>
        </w:rPr>
        <w:t>Currently Approved Assessments</w:t>
      </w:r>
    </w:p>
    <w:p w14:paraId="63960A66" w14:textId="5232F0BC" w:rsidR="00066E1A" w:rsidRDefault="00066E1A">
      <w:r>
        <w:t>Minnesota has authorized the following CASAS, TABE, and BEST Plus standardized assessments for use in establishing NRS educational functioning levels. Additionally, assessment within these tests systems:</w:t>
      </w:r>
    </w:p>
    <w:p w14:paraId="483649EB" w14:textId="79E38CAD" w:rsidR="00066E1A" w:rsidRDefault="00066E1A" w:rsidP="00066E1A">
      <w:pPr>
        <w:pStyle w:val="ListParagraph"/>
        <w:numPr>
          <w:ilvl w:val="0"/>
          <w:numId w:val="1"/>
        </w:numPr>
      </w:pPr>
      <w:r>
        <w:t>Are appropriate for measuring literacy and language development of adult learners,</w:t>
      </w:r>
    </w:p>
    <w:p w14:paraId="630A24A0" w14:textId="6598D64E" w:rsidR="00066E1A" w:rsidRDefault="00066E1A" w:rsidP="00066E1A">
      <w:pPr>
        <w:pStyle w:val="ListParagraph"/>
        <w:numPr>
          <w:ilvl w:val="0"/>
          <w:numId w:val="1"/>
        </w:numPr>
      </w:pPr>
      <w:r>
        <w:t>Have standardized administration and scoring procedures,</w:t>
      </w:r>
    </w:p>
    <w:p w14:paraId="60A507E9" w14:textId="2CCB97B4" w:rsidR="00066E1A" w:rsidRDefault="00066E1A" w:rsidP="00066E1A">
      <w:pPr>
        <w:pStyle w:val="ListParagraph"/>
        <w:numPr>
          <w:ilvl w:val="0"/>
          <w:numId w:val="1"/>
        </w:numPr>
      </w:pPr>
      <w:r>
        <w:t>Have alternate, equivalent, forms for pre- and post-testing, and</w:t>
      </w:r>
    </w:p>
    <w:p w14:paraId="089AE33C" w14:textId="4DD7B3F8" w:rsidR="00066E1A" w:rsidRDefault="00066E1A" w:rsidP="00066E1A">
      <w:pPr>
        <w:pStyle w:val="ListParagraph"/>
        <w:numPr>
          <w:ilvl w:val="0"/>
          <w:numId w:val="1"/>
        </w:numPr>
      </w:pPr>
      <w:r>
        <w:t>Have evidence linking them to the NRS Educational Functioning Levels.</w:t>
      </w:r>
    </w:p>
    <w:p w14:paraId="223D4EAE" w14:textId="77777777" w:rsidR="0014197B" w:rsidRPr="0014197B" w:rsidRDefault="0014197B" w:rsidP="0014197B">
      <w:pPr>
        <w:pStyle w:val="Heading3"/>
        <w:rPr>
          <w:b/>
          <w:bCs/>
          <w:color w:val="4C94D8" w:themeColor="text2" w:themeTint="80"/>
        </w:rPr>
      </w:pPr>
      <w:bookmarkStart w:id="0" w:name="_Toc91151647"/>
      <w:bookmarkStart w:id="1" w:name="_Toc146807227"/>
      <w:r w:rsidRPr="0014197B">
        <w:rPr>
          <w:b/>
          <w:bCs/>
          <w:color w:val="4C94D8" w:themeColor="text2" w:themeTint="80"/>
        </w:rPr>
        <w:t>BEST Plus 2.0</w:t>
      </w:r>
      <w:bookmarkEnd w:id="0"/>
    </w:p>
    <w:p w14:paraId="25003411" w14:textId="77777777" w:rsidR="0014197B" w:rsidRDefault="0014197B" w:rsidP="0014197B">
      <w:pPr>
        <w:spacing w:after="0"/>
        <w:rPr>
          <w:i/>
        </w:rPr>
      </w:pPr>
      <w:r>
        <w:rPr>
          <w:i/>
        </w:rPr>
        <w:t>For Levels</w:t>
      </w:r>
      <w:proofErr w:type="gramStart"/>
      <w:r>
        <w:rPr>
          <w:i/>
        </w:rPr>
        <w:t xml:space="preserve">:  </w:t>
      </w:r>
      <w:r>
        <w:rPr>
          <w:b/>
          <w:i/>
        </w:rPr>
        <w:t>ESL</w:t>
      </w:r>
      <w:proofErr w:type="gramEnd"/>
      <w:r>
        <w:rPr>
          <w:b/>
          <w:i/>
        </w:rPr>
        <w:t xml:space="preserve"> 1-6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1411"/>
        <w:gridCol w:w="2821"/>
        <w:gridCol w:w="1711"/>
        <w:gridCol w:w="1621"/>
      </w:tblGrid>
      <w:tr w:rsidR="0014197B" w14:paraId="08DF05A1" w14:textId="77777777" w:rsidTr="005C55CE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93D41"/>
            <w:hideMark/>
          </w:tcPr>
          <w:p w14:paraId="13DA3543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93D41"/>
            <w:hideMark/>
          </w:tcPr>
          <w:p w14:paraId="353A10F3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93D41"/>
            <w:hideMark/>
          </w:tcPr>
          <w:p w14:paraId="0FA90A4E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93D41"/>
            <w:hideMark/>
          </w:tcPr>
          <w:p w14:paraId="62FD0583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93D41"/>
            <w:hideMark/>
          </w:tcPr>
          <w:p w14:paraId="1FC94EC1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14197B" w14:paraId="7ECC247C" w14:textId="77777777" w:rsidTr="005C55CE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97D9" w14:textId="77777777" w:rsidR="0014197B" w:rsidRDefault="0014197B" w:rsidP="005C55CE">
            <w:pPr>
              <w:spacing w:after="0"/>
              <w:rPr>
                <w:b/>
              </w:rPr>
            </w:pPr>
            <w:r>
              <w:rPr>
                <w:b/>
              </w:rPr>
              <w:t>Basic English Skills Test (BEST) Plus 2.0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6009" w14:textId="77777777" w:rsidR="0014197B" w:rsidRDefault="0014197B" w:rsidP="005C55CE">
            <w:pPr>
              <w:spacing w:after="0" w:line="240" w:lineRule="auto"/>
            </w:pPr>
            <w:r>
              <w:t>ESL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0B03" w14:textId="77777777" w:rsidR="0014197B" w:rsidRDefault="0014197B" w:rsidP="005C55CE">
            <w:pPr>
              <w:spacing w:after="0" w:line="240" w:lineRule="auto"/>
            </w:pPr>
            <w:proofErr w:type="gramStart"/>
            <w:r>
              <w:t>Computer-Adaptive</w:t>
            </w:r>
            <w:proofErr w:type="gramEnd"/>
            <w:r>
              <w:t xml:space="preserve">, </w:t>
            </w:r>
          </w:p>
          <w:p w14:paraId="440178D0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8DD2" w14:textId="77777777" w:rsidR="0014197B" w:rsidRDefault="0014197B" w:rsidP="005C55CE">
            <w:pPr>
              <w:spacing w:after="0"/>
            </w:pPr>
            <w:r>
              <w:t>D, E, 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64FE" w14:textId="77777777" w:rsidR="0014197B" w:rsidRDefault="0014197B" w:rsidP="005C55CE">
            <w:pPr>
              <w:spacing w:after="0"/>
            </w:pPr>
            <w:r>
              <w:t>Now–June 30, 2025*</w:t>
            </w:r>
          </w:p>
        </w:tc>
      </w:tr>
    </w:tbl>
    <w:p w14:paraId="78A09C70" w14:textId="77777777" w:rsidR="0014197B" w:rsidRPr="0014197B" w:rsidRDefault="0014197B" w:rsidP="0014197B">
      <w:pPr>
        <w:pStyle w:val="Heading3"/>
        <w:rPr>
          <w:b/>
          <w:bCs/>
          <w:color w:val="4C94D8" w:themeColor="text2" w:themeTint="80"/>
        </w:rPr>
      </w:pPr>
      <w:r w:rsidRPr="0014197B">
        <w:rPr>
          <w:b/>
          <w:bCs/>
          <w:color w:val="4C94D8" w:themeColor="text2" w:themeTint="80"/>
        </w:rPr>
        <w:t xml:space="preserve"> BEST Plus 3.0</w:t>
      </w:r>
      <w:bookmarkEnd w:id="1"/>
    </w:p>
    <w:p w14:paraId="449E5B1D" w14:textId="77777777" w:rsidR="0014197B" w:rsidRDefault="0014197B" w:rsidP="0014197B">
      <w:pPr>
        <w:spacing w:after="0"/>
        <w:rPr>
          <w:i/>
        </w:rPr>
      </w:pPr>
      <w:r>
        <w:rPr>
          <w:i/>
        </w:rPr>
        <w:t>For Levels</w:t>
      </w:r>
      <w:proofErr w:type="gramStart"/>
      <w:r>
        <w:rPr>
          <w:i/>
        </w:rPr>
        <w:t xml:space="preserve">:  </w:t>
      </w:r>
      <w:r>
        <w:rPr>
          <w:b/>
          <w:i/>
        </w:rPr>
        <w:t>ESL</w:t>
      </w:r>
      <w:proofErr w:type="gramEnd"/>
      <w:r>
        <w:rPr>
          <w:b/>
          <w:i/>
        </w:rPr>
        <w:t xml:space="preserve"> 1-6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410"/>
        <w:gridCol w:w="2820"/>
        <w:gridCol w:w="1710"/>
        <w:gridCol w:w="1620"/>
      </w:tblGrid>
      <w:tr w:rsidR="0014197B" w14:paraId="6D3DCEBE" w14:textId="77777777" w:rsidTr="005C55CE">
        <w:tc>
          <w:tcPr>
            <w:tcW w:w="2065" w:type="dxa"/>
            <w:shd w:val="clear" w:color="auto" w:fill="093D41"/>
          </w:tcPr>
          <w:p w14:paraId="0A1A4D11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shd w:val="clear" w:color="auto" w:fill="093D41"/>
          </w:tcPr>
          <w:p w14:paraId="2E0B3D60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shd w:val="clear" w:color="auto" w:fill="093D41"/>
          </w:tcPr>
          <w:p w14:paraId="003E4832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shd w:val="clear" w:color="auto" w:fill="093D41"/>
          </w:tcPr>
          <w:p w14:paraId="7064621B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shd w:val="clear" w:color="auto" w:fill="093D41"/>
          </w:tcPr>
          <w:p w14:paraId="56148BA3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14197B" w14:paraId="3FA776D1" w14:textId="77777777" w:rsidTr="005C55CE">
        <w:tc>
          <w:tcPr>
            <w:tcW w:w="2065" w:type="dxa"/>
          </w:tcPr>
          <w:p w14:paraId="773149C1" w14:textId="77777777" w:rsidR="0014197B" w:rsidRDefault="0014197B" w:rsidP="005C55CE">
            <w:pPr>
              <w:spacing w:after="0"/>
              <w:rPr>
                <w:b/>
              </w:rPr>
            </w:pPr>
            <w:r>
              <w:rPr>
                <w:b/>
              </w:rPr>
              <w:t>Basic English Skills Test (BEST) Plus 3.0</w:t>
            </w:r>
          </w:p>
        </w:tc>
        <w:tc>
          <w:tcPr>
            <w:tcW w:w="1410" w:type="dxa"/>
          </w:tcPr>
          <w:p w14:paraId="38E75F55" w14:textId="77777777" w:rsidR="0014197B" w:rsidRDefault="0014197B" w:rsidP="005C55CE">
            <w:pPr>
              <w:spacing w:after="0" w:line="240" w:lineRule="auto"/>
            </w:pPr>
            <w:r>
              <w:t>ESL</w:t>
            </w:r>
          </w:p>
        </w:tc>
        <w:tc>
          <w:tcPr>
            <w:tcW w:w="2820" w:type="dxa"/>
          </w:tcPr>
          <w:p w14:paraId="1F412137" w14:textId="77777777" w:rsidR="0014197B" w:rsidRDefault="0014197B" w:rsidP="005C55CE">
            <w:pPr>
              <w:spacing w:after="0" w:line="240" w:lineRule="auto"/>
            </w:pPr>
            <w:r>
              <w:t xml:space="preserve">Computer-Adaptive and Form, </w:t>
            </w:r>
          </w:p>
          <w:p w14:paraId="20A3EC96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4BB7F369" w14:textId="77777777" w:rsidR="0014197B" w:rsidRDefault="0014197B" w:rsidP="005C55CE">
            <w:pPr>
              <w:spacing w:after="0"/>
            </w:pPr>
            <w:r>
              <w:t>1 and 2</w:t>
            </w:r>
          </w:p>
        </w:tc>
        <w:tc>
          <w:tcPr>
            <w:tcW w:w="1620" w:type="dxa"/>
          </w:tcPr>
          <w:p w14:paraId="6B01D078" w14:textId="77777777" w:rsidR="0014197B" w:rsidRDefault="0014197B" w:rsidP="005C55CE">
            <w:pPr>
              <w:spacing w:after="0"/>
            </w:pPr>
            <w:r>
              <w:t>Now–July 13, 2030</w:t>
            </w:r>
          </w:p>
        </w:tc>
      </w:tr>
    </w:tbl>
    <w:p w14:paraId="2515261C" w14:textId="77777777" w:rsidR="00EC350E" w:rsidRDefault="00EC350E" w:rsidP="0014197B">
      <w:pPr>
        <w:pStyle w:val="Heading3"/>
        <w:rPr>
          <w:b/>
          <w:bCs/>
          <w:color w:val="4C94D8" w:themeColor="text2" w:themeTint="80"/>
        </w:rPr>
      </w:pPr>
      <w:bookmarkStart w:id="2" w:name="_Toc146807228"/>
    </w:p>
    <w:p w14:paraId="16860712" w14:textId="1F0BDC75" w:rsidR="0014197B" w:rsidRPr="0014197B" w:rsidRDefault="0014197B" w:rsidP="0014197B">
      <w:pPr>
        <w:pStyle w:val="Heading3"/>
        <w:rPr>
          <w:b/>
          <w:bCs/>
          <w:color w:val="4C94D8" w:themeColor="text2" w:themeTint="80"/>
        </w:rPr>
      </w:pPr>
      <w:r w:rsidRPr="0014197B">
        <w:rPr>
          <w:b/>
          <w:bCs/>
          <w:color w:val="4C94D8" w:themeColor="text2" w:themeTint="80"/>
        </w:rPr>
        <w:t>CASAS</w:t>
      </w:r>
      <w:bookmarkEnd w:id="2"/>
    </w:p>
    <w:p w14:paraId="2EC9FA88" w14:textId="77777777" w:rsidR="0014197B" w:rsidRDefault="0014197B" w:rsidP="0014197B">
      <w:pPr>
        <w:spacing w:after="0"/>
        <w:rPr>
          <w:i/>
        </w:rPr>
      </w:pPr>
      <w:r>
        <w:rPr>
          <w:i/>
        </w:rPr>
        <w:t>For Levels</w:t>
      </w:r>
      <w:proofErr w:type="gramStart"/>
      <w:r>
        <w:rPr>
          <w:i/>
        </w:rPr>
        <w:t xml:space="preserve">:  </w:t>
      </w:r>
      <w:r>
        <w:rPr>
          <w:b/>
          <w:i/>
        </w:rPr>
        <w:t>ABE</w:t>
      </w:r>
      <w:proofErr w:type="gramEnd"/>
      <w:r>
        <w:rPr>
          <w:b/>
          <w:i/>
        </w:rPr>
        <w:t xml:space="preserve"> 1-6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410"/>
        <w:gridCol w:w="2820"/>
        <w:gridCol w:w="1710"/>
        <w:gridCol w:w="1620"/>
      </w:tblGrid>
      <w:tr w:rsidR="0014197B" w14:paraId="47C3E4FE" w14:textId="77777777" w:rsidTr="005C55CE">
        <w:tc>
          <w:tcPr>
            <w:tcW w:w="2065" w:type="dxa"/>
            <w:shd w:val="clear" w:color="auto" w:fill="093D41"/>
          </w:tcPr>
          <w:p w14:paraId="159D07B4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shd w:val="clear" w:color="auto" w:fill="093D41"/>
          </w:tcPr>
          <w:p w14:paraId="443D4521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shd w:val="clear" w:color="auto" w:fill="093D41"/>
          </w:tcPr>
          <w:p w14:paraId="7D91DA6D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shd w:val="clear" w:color="auto" w:fill="093D41"/>
          </w:tcPr>
          <w:p w14:paraId="5F7586D3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shd w:val="clear" w:color="auto" w:fill="093D41"/>
          </w:tcPr>
          <w:p w14:paraId="3AC236FA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14197B" w14:paraId="4642C530" w14:textId="77777777" w:rsidTr="005C55CE">
        <w:tc>
          <w:tcPr>
            <w:tcW w:w="2065" w:type="dxa"/>
          </w:tcPr>
          <w:p w14:paraId="4134CBC0" w14:textId="77777777" w:rsidR="0014197B" w:rsidRDefault="0014197B" w:rsidP="005C55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410" w:type="dxa"/>
          </w:tcPr>
          <w:p w14:paraId="217958AC" w14:textId="77777777" w:rsidR="0014197B" w:rsidRDefault="0014197B" w:rsidP="005C55CE">
            <w:pPr>
              <w:spacing w:after="0" w:line="240" w:lineRule="auto"/>
            </w:pPr>
            <w:r>
              <w:t>Reading</w:t>
            </w:r>
          </w:p>
        </w:tc>
        <w:tc>
          <w:tcPr>
            <w:tcW w:w="2820" w:type="dxa"/>
          </w:tcPr>
          <w:p w14:paraId="474B82BE" w14:textId="77777777" w:rsidR="0014197B" w:rsidRDefault="0014197B" w:rsidP="005C55CE">
            <w:pPr>
              <w:spacing w:after="0" w:line="240" w:lineRule="auto"/>
            </w:pPr>
            <w:r>
              <w:t xml:space="preserve">Computer Form, </w:t>
            </w:r>
          </w:p>
          <w:p w14:paraId="36E39F12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555A4C88" w14:textId="77777777" w:rsidR="0014197B" w:rsidRDefault="0014197B" w:rsidP="005C55CE">
            <w:pPr>
              <w:spacing w:after="0" w:line="240" w:lineRule="auto"/>
            </w:pPr>
            <w:r>
              <w:t>901R–908R</w:t>
            </w:r>
          </w:p>
        </w:tc>
        <w:tc>
          <w:tcPr>
            <w:tcW w:w="1620" w:type="dxa"/>
          </w:tcPr>
          <w:p w14:paraId="0436D2D4" w14:textId="77777777" w:rsidR="0014197B" w:rsidRDefault="0014197B" w:rsidP="005C55CE">
            <w:pPr>
              <w:spacing w:after="0"/>
            </w:pPr>
            <w:r>
              <w:t>Now–June 30, 2025*</w:t>
            </w:r>
          </w:p>
        </w:tc>
      </w:tr>
      <w:tr w:rsidR="0014197B" w14:paraId="32A354FA" w14:textId="77777777" w:rsidTr="005C55CE">
        <w:tc>
          <w:tcPr>
            <w:tcW w:w="2065" w:type="dxa"/>
          </w:tcPr>
          <w:p w14:paraId="0A93A8CB" w14:textId="77777777" w:rsidR="0014197B" w:rsidRDefault="0014197B" w:rsidP="005C55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Math GOALS 2</w:t>
            </w:r>
          </w:p>
        </w:tc>
        <w:tc>
          <w:tcPr>
            <w:tcW w:w="1410" w:type="dxa"/>
          </w:tcPr>
          <w:p w14:paraId="5DBF2BDE" w14:textId="77777777" w:rsidR="0014197B" w:rsidRDefault="0014197B" w:rsidP="005C55CE">
            <w:pPr>
              <w:spacing w:after="0" w:line="240" w:lineRule="auto"/>
            </w:pPr>
            <w:r>
              <w:t>Math</w:t>
            </w:r>
          </w:p>
        </w:tc>
        <w:tc>
          <w:tcPr>
            <w:tcW w:w="2820" w:type="dxa"/>
          </w:tcPr>
          <w:p w14:paraId="0A02BF5D" w14:textId="77777777" w:rsidR="0014197B" w:rsidRDefault="0014197B" w:rsidP="005C55CE">
            <w:pPr>
              <w:spacing w:after="0" w:line="240" w:lineRule="auto"/>
            </w:pPr>
            <w:r>
              <w:t xml:space="preserve">Computer Form, </w:t>
            </w:r>
          </w:p>
          <w:p w14:paraId="267412DA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4E03F449" w14:textId="77777777" w:rsidR="0014197B" w:rsidRDefault="0014197B" w:rsidP="005C55CE">
            <w:pPr>
              <w:spacing w:after="0" w:line="240" w:lineRule="auto"/>
            </w:pPr>
            <w:r>
              <w:t>921M-930M</w:t>
            </w:r>
          </w:p>
        </w:tc>
        <w:tc>
          <w:tcPr>
            <w:tcW w:w="1620" w:type="dxa"/>
          </w:tcPr>
          <w:p w14:paraId="08BF6C1D" w14:textId="77777777" w:rsidR="0014197B" w:rsidRDefault="0014197B" w:rsidP="005C55CE">
            <w:pPr>
              <w:spacing w:after="0" w:line="240" w:lineRule="auto"/>
            </w:pPr>
            <w:r>
              <w:t>Now–July 13, 2030</w:t>
            </w:r>
          </w:p>
        </w:tc>
      </w:tr>
    </w:tbl>
    <w:p w14:paraId="1849B480" w14:textId="77777777" w:rsidR="0014197B" w:rsidRDefault="0014197B" w:rsidP="0014197B">
      <w:pPr>
        <w:spacing w:after="0"/>
        <w:rPr>
          <w:i/>
        </w:rPr>
      </w:pPr>
    </w:p>
    <w:p w14:paraId="3EFFB664" w14:textId="6A77FD9F" w:rsidR="0014197B" w:rsidRDefault="0014197B" w:rsidP="0014197B">
      <w:pPr>
        <w:spacing w:after="0"/>
        <w:rPr>
          <w:i/>
        </w:rPr>
      </w:pPr>
      <w:r>
        <w:rPr>
          <w:i/>
        </w:rPr>
        <w:t>For Levels</w:t>
      </w:r>
      <w:proofErr w:type="gramStart"/>
      <w:r>
        <w:rPr>
          <w:i/>
        </w:rPr>
        <w:t xml:space="preserve">:  </w:t>
      </w:r>
      <w:r>
        <w:rPr>
          <w:b/>
          <w:i/>
        </w:rPr>
        <w:t>ESL</w:t>
      </w:r>
      <w:proofErr w:type="gramEnd"/>
      <w:r>
        <w:rPr>
          <w:b/>
          <w:i/>
        </w:rPr>
        <w:t xml:space="preserve"> 1-6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395"/>
        <w:gridCol w:w="2835"/>
        <w:gridCol w:w="1710"/>
        <w:gridCol w:w="1620"/>
      </w:tblGrid>
      <w:tr w:rsidR="0014197B" w14:paraId="1DF22E8E" w14:textId="77777777" w:rsidTr="005C55CE">
        <w:tc>
          <w:tcPr>
            <w:tcW w:w="2065" w:type="dxa"/>
            <w:shd w:val="clear" w:color="auto" w:fill="093D41"/>
          </w:tcPr>
          <w:p w14:paraId="7304DD50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395" w:type="dxa"/>
            <w:shd w:val="clear" w:color="auto" w:fill="093D41"/>
          </w:tcPr>
          <w:p w14:paraId="1CAB2EBD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35" w:type="dxa"/>
            <w:shd w:val="clear" w:color="auto" w:fill="093D41"/>
          </w:tcPr>
          <w:p w14:paraId="6E2CD90E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shd w:val="clear" w:color="auto" w:fill="093D41"/>
          </w:tcPr>
          <w:p w14:paraId="498FEA77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shd w:val="clear" w:color="auto" w:fill="093D41"/>
          </w:tcPr>
          <w:p w14:paraId="3122C527" w14:textId="77777777" w:rsidR="0014197B" w:rsidRDefault="0014197B" w:rsidP="005C55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14197B" w14:paraId="3552B658" w14:textId="77777777" w:rsidTr="005C55CE">
        <w:tc>
          <w:tcPr>
            <w:tcW w:w="2065" w:type="dxa"/>
          </w:tcPr>
          <w:p w14:paraId="6EF0B8B4" w14:textId="77777777" w:rsidR="0014197B" w:rsidRDefault="0014197B" w:rsidP="005C55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Listening STEPS</w:t>
            </w:r>
          </w:p>
        </w:tc>
        <w:tc>
          <w:tcPr>
            <w:tcW w:w="1395" w:type="dxa"/>
          </w:tcPr>
          <w:p w14:paraId="23EAB74C" w14:textId="77777777" w:rsidR="0014197B" w:rsidRDefault="0014197B" w:rsidP="005C55CE">
            <w:pPr>
              <w:spacing w:after="0" w:line="240" w:lineRule="auto"/>
            </w:pPr>
            <w:r>
              <w:t>Listening</w:t>
            </w:r>
          </w:p>
        </w:tc>
        <w:tc>
          <w:tcPr>
            <w:tcW w:w="2835" w:type="dxa"/>
          </w:tcPr>
          <w:p w14:paraId="7E869348" w14:textId="77777777" w:rsidR="0014197B" w:rsidRDefault="0014197B" w:rsidP="005C55CE">
            <w:pPr>
              <w:spacing w:after="0" w:line="240" w:lineRule="auto"/>
            </w:pPr>
            <w:r>
              <w:t>Computer Form,</w:t>
            </w:r>
          </w:p>
          <w:p w14:paraId="0BCD2599" w14:textId="77777777" w:rsidR="0014197B" w:rsidRDefault="0014197B" w:rsidP="005C55CE">
            <w:pPr>
              <w:spacing w:after="0" w:line="240" w:lineRule="auto"/>
            </w:pPr>
            <w:r>
              <w:t>Paper Form with CD</w:t>
            </w:r>
          </w:p>
        </w:tc>
        <w:tc>
          <w:tcPr>
            <w:tcW w:w="1710" w:type="dxa"/>
          </w:tcPr>
          <w:p w14:paraId="58281C8C" w14:textId="77777777" w:rsidR="0014197B" w:rsidRDefault="0014197B" w:rsidP="005C55CE">
            <w:pPr>
              <w:spacing w:after="0" w:line="240" w:lineRule="auto"/>
            </w:pPr>
            <w:r>
              <w:t>621L-630L</w:t>
            </w:r>
          </w:p>
        </w:tc>
        <w:tc>
          <w:tcPr>
            <w:tcW w:w="1620" w:type="dxa"/>
          </w:tcPr>
          <w:p w14:paraId="15DC0905" w14:textId="77777777" w:rsidR="0014197B" w:rsidRDefault="0014197B" w:rsidP="005C55CE">
            <w:pPr>
              <w:spacing w:after="0" w:line="240" w:lineRule="auto"/>
            </w:pPr>
            <w:r>
              <w:t>Now–July 13, 2030</w:t>
            </w:r>
          </w:p>
        </w:tc>
      </w:tr>
      <w:tr w:rsidR="0014197B" w14:paraId="4980E0A2" w14:textId="77777777" w:rsidTr="005C55CE">
        <w:tc>
          <w:tcPr>
            <w:tcW w:w="2065" w:type="dxa"/>
          </w:tcPr>
          <w:p w14:paraId="412A2A48" w14:textId="77777777" w:rsidR="0014197B" w:rsidRDefault="0014197B" w:rsidP="005C55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Reading STEPS</w:t>
            </w:r>
          </w:p>
        </w:tc>
        <w:tc>
          <w:tcPr>
            <w:tcW w:w="1395" w:type="dxa"/>
          </w:tcPr>
          <w:p w14:paraId="09A4DD9B" w14:textId="77777777" w:rsidR="0014197B" w:rsidRDefault="0014197B" w:rsidP="005C55CE">
            <w:pPr>
              <w:spacing w:after="0" w:line="240" w:lineRule="auto"/>
            </w:pPr>
            <w:r>
              <w:t>Reading</w:t>
            </w:r>
          </w:p>
        </w:tc>
        <w:tc>
          <w:tcPr>
            <w:tcW w:w="2835" w:type="dxa"/>
          </w:tcPr>
          <w:p w14:paraId="14D647CC" w14:textId="77777777" w:rsidR="0014197B" w:rsidRDefault="0014197B" w:rsidP="005C55CE">
            <w:pPr>
              <w:spacing w:after="0" w:line="240" w:lineRule="auto"/>
            </w:pPr>
            <w:r>
              <w:t xml:space="preserve">Computer Form, </w:t>
            </w:r>
          </w:p>
          <w:p w14:paraId="7B8D1155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6DDEDADE" w14:textId="77777777" w:rsidR="0014197B" w:rsidRDefault="0014197B" w:rsidP="005C55CE">
            <w:pPr>
              <w:spacing w:after="0" w:line="240" w:lineRule="auto"/>
            </w:pPr>
            <w:r>
              <w:t>621R-630R</w:t>
            </w:r>
          </w:p>
        </w:tc>
        <w:tc>
          <w:tcPr>
            <w:tcW w:w="1620" w:type="dxa"/>
          </w:tcPr>
          <w:p w14:paraId="197F738E" w14:textId="77777777" w:rsidR="0014197B" w:rsidRDefault="0014197B" w:rsidP="005C55CE">
            <w:pPr>
              <w:spacing w:after="0" w:line="240" w:lineRule="auto"/>
            </w:pPr>
            <w:r>
              <w:t>Now–July 13, 2030</w:t>
            </w:r>
          </w:p>
        </w:tc>
      </w:tr>
    </w:tbl>
    <w:p w14:paraId="426513C8" w14:textId="77777777" w:rsidR="0014197B" w:rsidRPr="00EC350E" w:rsidRDefault="0014197B" w:rsidP="0014197B">
      <w:pPr>
        <w:pStyle w:val="Heading3"/>
        <w:rPr>
          <w:b/>
          <w:bCs/>
          <w:color w:val="4C94D8" w:themeColor="text2" w:themeTint="80"/>
          <w:sz w:val="16"/>
          <w:szCs w:val="16"/>
        </w:rPr>
      </w:pPr>
      <w:bookmarkStart w:id="3" w:name="_Toc146807229"/>
    </w:p>
    <w:p w14:paraId="70367CB7" w14:textId="5FEA8109" w:rsidR="0014197B" w:rsidRPr="0014197B" w:rsidRDefault="0014197B" w:rsidP="0014197B">
      <w:pPr>
        <w:pStyle w:val="Heading3"/>
        <w:rPr>
          <w:b/>
          <w:bCs/>
          <w:color w:val="4C94D8" w:themeColor="text2" w:themeTint="80"/>
        </w:rPr>
      </w:pPr>
      <w:r w:rsidRPr="0014197B">
        <w:rPr>
          <w:b/>
          <w:bCs/>
          <w:color w:val="4C94D8" w:themeColor="text2" w:themeTint="80"/>
        </w:rPr>
        <w:t>TABE</w:t>
      </w:r>
      <w:bookmarkEnd w:id="3"/>
    </w:p>
    <w:p w14:paraId="755B7ED3" w14:textId="77777777" w:rsidR="0014197B" w:rsidRDefault="0014197B" w:rsidP="0014197B">
      <w:pPr>
        <w:spacing w:after="0"/>
        <w:rPr>
          <w:i/>
        </w:rPr>
      </w:pPr>
      <w:r>
        <w:rPr>
          <w:i/>
        </w:rPr>
        <w:t>For Levels</w:t>
      </w:r>
      <w:proofErr w:type="gramStart"/>
      <w:r>
        <w:rPr>
          <w:i/>
        </w:rPr>
        <w:t xml:space="preserve">:  </w:t>
      </w:r>
      <w:r>
        <w:rPr>
          <w:b/>
          <w:i/>
        </w:rPr>
        <w:t>ABE</w:t>
      </w:r>
      <w:proofErr w:type="gramEnd"/>
      <w:r>
        <w:rPr>
          <w:b/>
          <w:i/>
        </w:rPr>
        <w:t xml:space="preserve"> 1-6</w:t>
      </w:r>
    </w:p>
    <w:tbl>
      <w:tblPr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1410"/>
        <w:gridCol w:w="2820"/>
        <w:gridCol w:w="1711"/>
        <w:gridCol w:w="1619"/>
      </w:tblGrid>
      <w:tr w:rsidR="0014197B" w14:paraId="5667A846" w14:textId="77777777" w:rsidTr="005C55CE">
        <w:tc>
          <w:tcPr>
            <w:tcW w:w="2066" w:type="dxa"/>
            <w:shd w:val="clear" w:color="auto" w:fill="093D41"/>
          </w:tcPr>
          <w:p w14:paraId="521D58B7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shd w:val="clear" w:color="auto" w:fill="093D41"/>
          </w:tcPr>
          <w:p w14:paraId="4AE14C41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shd w:val="clear" w:color="auto" w:fill="093D41"/>
          </w:tcPr>
          <w:p w14:paraId="40374968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1" w:type="dxa"/>
            <w:shd w:val="clear" w:color="auto" w:fill="093D41"/>
          </w:tcPr>
          <w:p w14:paraId="2407F4EC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19" w:type="dxa"/>
            <w:shd w:val="clear" w:color="auto" w:fill="093D41"/>
          </w:tcPr>
          <w:p w14:paraId="604BC8EA" w14:textId="77777777" w:rsidR="0014197B" w:rsidRDefault="0014197B" w:rsidP="005C55CE">
            <w:pPr>
              <w:spacing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14197B" w14:paraId="1BAB7206" w14:textId="77777777" w:rsidTr="005C55CE">
        <w:tc>
          <w:tcPr>
            <w:tcW w:w="2066" w:type="dxa"/>
          </w:tcPr>
          <w:p w14:paraId="61AF7B84" w14:textId="77777777" w:rsidR="0014197B" w:rsidRDefault="0014197B" w:rsidP="005C55CE">
            <w:pPr>
              <w:spacing w:after="0"/>
              <w:rPr>
                <w:b/>
              </w:rPr>
            </w:pPr>
            <w:r>
              <w:rPr>
                <w:b/>
              </w:rPr>
              <w:t>11 and 12</w:t>
            </w:r>
          </w:p>
        </w:tc>
        <w:tc>
          <w:tcPr>
            <w:tcW w:w="1410" w:type="dxa"/>
          </w:tcPr>
          <w:p w14:paraId="24225AFC" w14:textId="77777777" w:rsidR="0014197B" w:rsidRDefault="0014197B" w:rsidP="0014197B">
            <w:pPr>
              <w:numPr>
                <w:ilvl w:val="0"/>
                <w:numId w:val="2"/>
              </w:numPr>
              <w:spacing w:after="0" w:line="240" w:lineRule="auto"/>
              <w:ind w:left="276" w:hanging="180"/>
            </w:pPr>
            <w:r>
              <w:t>Reading</w:t>
            </w:r>
          </w:p>
          <w:p w14:paraId="55093BD4" w14:textId="77777777" w:rsidR="0014197B" w:rsidRDefault="0014197B" w:rsidP="0014197B">
            <w:pPr>
              <w:numPr>
                <w:ilvl w:val="0"/>
                <w:numId w:val="2"/>
              </w:numPr>
              <w:spacing w:after="0" w:line="240" w:lineRule="auto"/>
              <w:ind w:left="276" w:hanging="180"/>
            </w:pPr>
            <w:r>
              <w:t>Math</w:t>
            </w:r>
          </w:p>
          <w:p w14:paraId="5E491C64" w14:textId="77777777" w:rsidR="0014197B" w:rsidRDefault="0014197B" w:rsidP="0014197B">
            <w:pPr>
              <w:numPr>
                <w:ilvl w:val="0"/>
                <w:numId w:val="2"/>
              </w:numPr>
              <w:spacing w:after="0" w:line="240" w:lineRule="auto"/>
              <w:ind w:left="276" w:hanging="180"/>
            </w:pPr>
            <w:r>
              <w:t>Language</w:t>
            </w:r>
          </w:p>
        </w:tc>
        <w:tc>
          <w:tcPr>
            <w:tcW w:w="2820" w:type="dxa"/>
          </w:tcPr>
          <w:p w14:paraId="35D30324" w14:textId="77777777" w:rsidR="0014197B" w:rsidRDefault="0014197B" w:rsidP="005C55CE">
            <w:pPr>
              <w:spacing w:after="0" w:line="240" w:lineRule="auto"/>
            </w:pPr>
            <w:r>
              <w:t>Computer Form,</w:t>
            </w:r>
          </w:p>
          <w:p w14:paraId="7B2C5B9C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1" w:type="dxa"/>
          </w:tcPr>
          <w:p w14:paraId="6FC36036" w14:textId="77777777" w:rsidR="0014197B" w:rsidRDefault="0014197B" w:rsidP="005C55CE">
            <w:pPr>
              <w:spacing w:after="0"/>
            </w:pPr>
            <w:r>
              <w:t>L (Literacy)</w:t>
            </w:r>
          </w:p>
          <w:p w14:paraId="354EF13A" w14:textId="77777777" w:rsidR="0014197B" w:rsidRDefault="0014197B" w:rsidP="005C55CE">
            <w:pPr>
              <w:spacing w:after="0"/>
            </w:pPr>
            <w:r>
              <w:t>E (Easy)</w:t>
            </w:r>
          </w:p>
          <w:p w14:paraId="3089106B" w14:textId="77777777" w:rsidR="0014197B" w:rsidRDefault="0014197B" w:rsidP="005C55CE">
            <w:pPr>
              <w:spacing w:after="0"/>
            </w:pPr>
            <w:r>
              <w:t>M (Medium)</w:t>
            </w:r>
          </w:p>
          <w:p w14:paraId="1547A440" w14:textId="77777777" w:rsidR="0014197B" w:rsidRDefault="0014197B" w:rsidP="005C55CE">
            <w:pPr>
              <w:spacing w:after="0"/>
            </w:pPr>
            <w:r>
              <w:t>D (Difficult)</w:t>
            </w:r>
          </w:p>
          <w:p w14:paraId="7874FABF" w14:textId="77777777" w:rsidR="0014197B" w:rsidRDefault="0014197B" w:rsidP="005C55CE">
            <w:pPr>
              <w:spacing w:after="0"/>
            </w:pPr>
            <w:r>
              <w:t>A (Advanced)</w:t>
            </w:r>
          </w:p>
        </w:tc>
        <w:tc>
          <w:tcPr>
            <w:tcW w:w="1619" w:type="dxa"/>
          </w:tcPr>
          <w:p w14:paraId="3AC466E0" w14:textId="77777777" w:rsidR="0014197B" w:rsidRDefault="0014197B" w:rsidP="005C55CE">
            <w:pPr>
              <w:spacing w:after="0"/>
            </w:pPr>
            <w:r>
              <w:t>Now–June 30, 2025*</w:t>
            </w:r>
          </w:p>
        </w:tc>
      </w:tr>
      <w:tr w:rsidR="0014197B" w14:paraId="0229F3AF" w14:textId="77777777" w:rsidTr="005C55CE">
        <w:tc>
          <w:tcPr>
            <w:tcW w:w="2066" w:type="dxa"/>
          </w:tcPr>
          <w:p w14:paraId="1B421112" w14:textId="77777777" w:rsidR="0014197B" w:rsidRDefault="0014197B" w:rsidP="005C55CE">
            <w:pPr>
              <w:spacing w:after="0"/>
              <w:rPr>
                <w:b/>
              </w:rPr>
            </w:pPr>
            <w:r>
              <w:rPr>
                <w:b/>
              </w:rPr>
              <w:t>13 and 14</w:t>
            </w:r>
          </w:p>
        </w:tc>
        <w:tc>
          <w:tcPr>
            <w:tcW w:w="1410" w:type="dxa"/>
          </w:tcPr>
          <w:p w14:paraId="50959E8E" w14:textId="77777777" w:rsidR="0014197B" w:rsidRDefault="0014197B" w:rsidP="0014197B">
            <w:pPr>
              <w:numPr>
                <w:ilvl w:val="0"/>
                <w:numId w:val="2"/>
              </w:numPr>
              <w:spacing w:after="0" w:line="240" w:lineRule="auto"/>
              <w:ind w:left="276" w:hanging="180"/>
            </w:pPr>
            <w:r>
              <w:t>Reading</w:t>
            </w:r>
          </w:p>
          <w:p w14:paraId="16F07E36" w14:textId="77777777" w:rsidR="0014197B" w:rsidRDefault="0014197B" w:rsidP="0014197B">
            <w:pPr>
              <w:numPr>
                <w:ilvl w:val="0"/>
                <w:numId w:val="2"/>
              </w:numPr>
              <w:spacing w:after="0" w:line="240" w:lineRule="auto"/>
              <w:ind w:left="276" w:hanging="180"/>
            </w:pPr>
            <w:r>
              <w:t>Math</w:t>
            </w:r>
          </w:p>
          <w:p w14:paraId="2326A22E" w14:textId="77777777" w:rsidR="0014197B" w:rsidRDefault="0014197B" w:rsidP="0014197B">
            <w:pPr>
              <w:numPr>
                <w:ilvl w:val="0"/>
                <w:numId w:val="2"/>
              </w:numPr>
              <w:spacing w:after="0" w:line="240" w:lineRule="auto"/>
              <w:ind w:left="276" w:hanging="180"/>
            </w:pPr>
            <w:r>
              <w:t>Language</w:t>
            </w:r>
          </w:p>
        </w:tc>
        <w:tc>
          <w:tcPr>
            <w:tcW w:w="2820" w:type="dxa"/>
          </w:tcPr>
          <w:p w14:paraId="1C2879E8" w14:textId="77777777" w:rsidR="0014197B" w:rsidRDefault="0014197B" w:rsidP="005C55CE">
            <w:pPr>
              <w:spacing w:after="0" w:line="240" w:lineRule="auto"/>
            </w:pPr>
            <w:r>
              <w:t>Computer Form,</w:t>
            </w:r>
          </w:p>
          <w:p w14:paraId="57D97FCA" w14:textId="77777777" w:rsidR="0014197B" w:rsidRDefault="0014197B" w:rsidP="005C55CE">
            <w:pPr>
              <w:spacing w:after="0" w:line="240" w:lineRule="auto"/>
            </w:pPr>
            <w:r>
              <w:t>Paper Form</w:t>
            </w:r>
          </w:p>
        </w:tc>
        <w:tc>
          <w:tcPr>
            <w:tcW w:w="1711" w:type="dxa"/>
          </w:tcPr>
          <w:p w14:paraId="4E083F4D" w14:textId="77777777" w:rsidR="0014197B" w:rsidRDefault="0014197B" w:rsidP="005C55CE">
            <w:pPr>
              <w:spacing w:after="0"/>
            </w:pPr>
            <w:r>
              <w:t>L (Literacy)</w:t>
            </w:r>
          </w:p>
          <w:p w14:paraId="2D713B6D" w14:textId="77777777" w:rsidR="0014197B" w:rsidRDefault="0014197B" w:rsidP="005C55CE">
            <w:pPr>
              <w:spacing w:after="0"/>
            </w:pPr>
            <w:r>
              <w:t>E (Easy)</w:t>
            </w:r>
          </w:p>
          <w:p w14:paraId="6C017EE4" w14:textId="77777777" w:rsidR="0014197B" w:rsidRDefault="0014197B" w:rsidP="005C55CE">
            <w:pPr>
              <w:spacing w:after="0"/>
            </w:pPr>
            <w:r>
              <w:t>M (Medium)</w:t>
            </w:r>
          </w:p>
          <w:p w14:paraId="106DD6CF" w14:textId="77777777" w:rsidR="0014197B" w:rsidRDefault="0014197B" w:rsidP="005C55CE">
            <w:pPr>
              <w:spacing w:after="0"/>
            </w:pPr>
            <w:r>
              <w:t>D (Difficult)</w:t>
            </w:r>
          </w:p>
          <w:p w14:paraId="60D67EEA" w14:textId="77777777" w:rsidR="0014197B" w:rsidRDefault="0014197B" w:rsidP="005C55CE">
            <w:pPr>
              <w:spacing w:after="0"/>
            </w:pPr>
            <w:r>
              <w:t>A (Advanced)</w:t>
            </w:r>
          </w:p>
        </w:tc>
        <w:tc>
          <w:tcPr>
            <w:tcW w:w="1619" w:type="dxa"/>
          </w:tcPr>
          <w:p w14:paraId="1FCFCE4C" w14:textId="77777777" w:rsidR="0014197B" w:rsidRDefault="0014197B" w:rsidP="005C55CE">
            <w:pPr>
              <w:spacing w:after="0"/>
            </w:pPr>
            <w:r>
              <w:t>Now–June 20, 2027</w:t>
            </w:r>
          </w:p>
        </w:tc>
      </w:tr>
    </w:tbl>
    <w:p w14:paraId="1055CEED" w14:textId="166C27C6" w:rsidR="00066E1A" w:rsidRPr="00066E1A" w:rsidRDefault="00066E1A" w:rsidP="0014197B">
      <w:pPr>
        <w:spacing w:after="0"/>
      </w:pPr>
    </w:p>
    <w:sectPr w:rsidR="00066E1A" w:rsidRPr="0006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24517"/>
    <w:multiLevelType w:val="multilevel"/>
    <w:tmpl w:val="AE383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BF0C41"/>
    <w:multiLevelType w:val="hybridMultilevel"/>
    <w:tmpl w:val="8E30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8116">
    <w:abstractNumId w:val="1"/>
  </w:num>
  <w:num w:numId="2" w16cid:durableId="27945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A"/>
    <w:rsid w:val="00066E1A"/>
    <w:rsid w:val="0014197B"/>
    <w:rsid w:val="001B6273"/>
    <w:rsid w:val="004C5D88"/>
    <w:rsid w:val="00E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62C9"/>
  <w15:chartTrackingRefBased/>
  <w15:docId w15:val="{0BCA8FD7-8000-4F60-B97A-A07DFDF7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6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6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E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1499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Olsen</dc:creator>
  <cp:keywords/>
  <dc:description/>
  <cp:lastModifiedBy>Marty Olsen</cp:lastModifiedBy>
  <cp:revision>2</cp:revision>
  <dcterms:created xsi:type="dcterms:W3CDTF">2025-03-06T00:40:00Z</dcterms:created>
  <dcterms:modified xsi:type="dcterms:W3CDTF">2025-03-06T01:02:00Z</dcterms:modified>
</cp:coreProperties>
</file>